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7AE5" w14:textId="77777777" w:rsidR="00F77A4E" w:rsidRPr="00110E60" w:rsidRDefault="00F77A4E" w:rsidP="00F77A4E">
      <w:pPr>
        <w:tabs>
          <w:tab w:val="left" w:pos="993"/>
          <w:tab w:val="left" w:pos="3240"/>
          <w:tab w:val="left" w:pos="9072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kern w:val="0"/>
          <w:sz w:val="28"/>
          <w:cs/>
          <w14:ligatures w14:val="none"/>
        </w:rPr>
      </w:pPr>
      <w:bookmarkStart w:id="0" w:name="_Hlk161328630"/>
      <w:r w:rsidRPr="00110E60">
        <w:rPr>
          <w:rFonts w:ascii="TH SarabunIT๙" w:eastAsia="Cordia New" w:hAnsi="TH SarabunIT๙" w:cs="TH SarabunIT๙"/>
          <w:b/>
          <w:bCs/>
          <w:kern w:val="0"/>
          <w:sz w:val="36"/>
          <w:szCs w:val="36"/>
          <w:cs/>
          <w14:ligatures w14:val="none"/>
        </w:rPr>
        <w:t xml:space="preserve">โครงการออกปฏิบัติงานชุมชนและมวลชนสัมพันธ์ ประจำปี </w:t>
      </w:r>
      <w:r w:rsidRPr="00110E60">
        <w:rPr>
          <w:rFonts w:ascii="TH SarabunIT๙" w:eastAsia="Cordia New" w:hAnsi="TH SarabunIT๙" w:cs="TH SarabunIT๙"/>
          <w:b/>
          <w:bCs/>
          <w:kern w:val="0"/>
          <w:sz w:val="36"/>
          <w:szCs w:val="36"/>
          <w14:ligatures w14:val="none"/>
        </w:rPr>
        <w:t>256</w:t>
      </w:r>
      <w:r w:rsidRPr="00110E60">
        <w:rPr>
          <w:rFonts w:ascii="TH SarabunIT๙" w:eastAsia="Cordia New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๗</w:t>
      </w:r>
    </w:p>
    <w:p w14:paraId="0B796D00" w14:textId="77777777" w:rsidR="00F77A4E" w:rsidRPr="00110E60" w:rsidRDefault="00F77A4E" w:rsidP="00F77A4E">
      <w:pPr>
        <w:tabs>
          <w:tab w:val="left" w:pos="993"/>
          <w:tab w:val="left" w:pos="3240"/>
          <w:tab w:val="left" w:pos="9072"/>
        </w:tabs>
        <w:spacing w:after="0" w:line="240" w:lineRule="auto"/>
        <w:jc w:val="both"/>
        <w:rPr>
          <w:rFonts w:ascii="TH SarabunIT๙" w:eastAsia="Cordia New" w:hAnsi="TH SarabunIT๙" w:cs="TH SarabunIT๙"/>
          <w:kern w:val="0"/>
          <w:sz w:val="28"/>
          <w14:ligatures w14:val="none"/>
        </w:rPr>
      </w:pPr>
    </w:p>
    <w:p w14:paraId="4C574941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ชื่อโครงการ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โครงการออกปฏิบัติงานชุมชนและมวลชนสัมพันธ์  ประจำปี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256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๗</w:t>
      </w:r>
    </w:p>
    <w:p w14:paraId="4BA21B8E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เจ้าของโครงการ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ชุดชุมชนสัมพันธ์ สถานีตำรวจภูธร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ด่านทับตะโก</w:t>
      </w:r>
    </w:p>
    <w:p w14:paraId="2507E15E" w14:textId="77777777" w:rsidR="00F77A4E" w:rsidRPr="00110E60" w:rsidRDefault="00F77A4E" w:rsidP="00F77A4E">
      <w:pPr>
        <w:pBdr>
          <w:bottom w:val="single" w:sz="6" w:space="1" w:color="auto"/>
        </w:pBd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แผนงาน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ปฏิบัติการชุมชนและมวลชนสัมพันธ์</w:t>
      </w:r>
    </w:p>
    <w:p w14:paraId="3A5D9144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8"/>
          <w:szCs w:val="8"/>
          <w14:ligatures w14:val="none"/>
        </w:rPr>
      </w:pPr>
    </w:p>
    <w:p w14:paraId="329AA76F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1. หลักการและเหตุผล</w:t>
      </w:r>
    </w:p>
    <w:p w14:paraId="72161CF8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10"/>
          <w:szCs w:val="10"/>
          <w14:ligatures w14:val="none"/>
        </w:rPr>
      </w:pPr>
    </w:p>
    <w:p w14:paraId="55625984" w14:textId="77777777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ภายใต้ร่างยุทธศาสตร์ชาติ ระยะ 20 ปี ( พ.ศ.2562 – 2579 ) ยุทธศาสตร์ที่ 6 ด้านการปรับสมดุลพัฒนาระบบบริหารจัดการภาครัฐ แผนพัฒนาเศรษฐกิจและสังคมแห่งชาติ ฉบับที่ 12  (พ.ศ.2562 -256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) นโยบายความมั่นคงของชาติ (พ.ศ. 2558-256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) นโยบายของรัฐบาล ระเบียบ ตร.ว่าด้วยการส่งเสริมให้ประชาชน ชุมชน ท้องถิ่น และองค์กร มีส่วนร่วมในกิจการตำรวจ พ.ศ.2551 ยุทธศาสตร์การส่งเสริมให้ประชาชน ชุมชน ท้องถิ่น และองค์กร มีส่วนร่วมในกิจการตำรวจ พ.ศ.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2554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นโยบายการบริหารราชการของผู้บัญชาการตำรวจแห่งชาติ ปีงบประมาณ 2563 ซึ่งได้กำหนดกลยุทธ์ให้นำไปปฏิบัติเพื่อให้เกิดปัญหาอาชญากรรมลดน้อยลง ด้วยการแสวงหาความร่วมมือจากประชาชน มุ่งเน้นให้มีการพัฒนางานชุมชนสัมพันธ์ควบคู่ไปกับการประชาสัมพันธ์ในทุกเครือข่าย เปิดโอกาสให้ประชาชน ชุมชน ท้องถิ่นและองค์กรต่างๆ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เข้ามามีส่วนร่วมในการแก้ไขปัญหาอาชญากรรม  ตลอดจนกำหนดแนวทางในการแก้ไขปัญหาร่วมกัน โดยยึดประชาชนและชุมชนเป็นศูนย์กลางเพื่อสร้างความสงบสุขให้เกิดแก่สังคมและให้ประชาชนอยู่อย่างปลอดภัย</w:t>
      </w:r>
    </w:p>
    <w:p w14:paraId="39110DDF" w14:textId="77777777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16"/>
          <w:szCs w:val="16"/>
          <w14:ligatures w14:val="none"/>
        </w:rPr>
      </w:pPr>
    </w:p>
    <w:p w14:paraId="5E4DF396" w14:textId="77777777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ดังนั้น เพื่อให้การปฏิบัติงานชุมชนสัมพันธ์และการมีส่วนร่วมของประชาชน สำนักงานตำรวจแห่งชาติประจำปีงบประมาณ พ.ศ.256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๗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เป็นไปอย่างมีประสิทธิภาพ โดยน้อมนำ “ปรัชญาของเศรษฐกิจพอเพียง” ในพระราชดำรัสของพระบาทสมเด็จพระ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บรมชนกา</w:t>
      </w:r>
      <w:proofErr w:type="spellStart"/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ธิเบ</w:t>
      </w:r>
      <w:proofErr w:type="spellEnd"/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ศร มหาภูมิพลอดุลยเดชมหาราช บรมนาถบพิตร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สถานีตำรวจภูธรด่านทับตะโก จึงได้จัดทำโครงการออกปฏิบัติงานชุมชนและมวลชนสัมพันธ์ ประจำปีงบประมาณ 256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๗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เพื่อออกดำเนินงานในหมู่บ้านเป้าหมายที่กำหนดในพื้นที่รับผิดชอบ โดยนำแนวทางการปฏิบัติงานชุมชนสัมพันธ์และการมีส่วนร่วมของประชาชน สำนักงานตำรวจแห่งชาติ ประจำปีงบประมาณ พ.ศ.256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๗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มาปรับใช้ให้เกิดประสิทธิภาพสูงสุด</w:t>
      </w:r>
    </w:p>
    <w:p w14:paraId="6F869795" w14:textId="77777777" w:rsidR="00F77A4E" w:rsidRPr="00110E60" w:rsidRDefault="00F77A4E" w:rsidP="00F77A4E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2. วัตถุประสงค์</w:t>
      </w:r>
    </w:p>
    <w:p w14:paraId="19722405" w14:textId="77777777" w:rsidR="00F77A4E" w:rsidRPr="00110E60" w:rsidRDefault="00F77A4E" w:rsidP="00F77A4E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1.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เพื่อแสวงหาความร่วมมือจากประชาชนในองค์กรภาคเอกชนและภาครัฐ</w:t>
      </w:r>
    </w:p>
    <w:p w14:paraId="4ADC9514" w14:textId="77777777" w:rsidR="00F77A4E" w:rsidRPr="00110E60" w:rsidRDefault="00F77A4E" w:rsidP="00F77A4E">
      <w:pPr>
        <w:tabs>
          <w:tab w:val="left" w:pos="284"/>
        </w:tabs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 xml:space="preserve">2. สร้างความรู้ความเข้าใจให้กับประชาชนในการดำเนินงานแบบมีส่วนร่วมของประชาชน </w:t>
      </w:r>
    </w:p>
    <w:p w14:paraId="0B500220" w14:textId="77777777" w:rsidR="00F77A4E" w:rsidRPr="00110E60" w:rsidRDefault="00F77A4E" w:rsidP="00F77A4E">
      <w:pPr>
        <w:spacing w:after="0" w:line="240" w:lineRule="auto"/>
        <w:ind w:right="4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3. เพื่อให้ประชาชนในองค์กรภาคเอกชนและภาครัฐในพื้นที่รับผิดชอบ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ตำบลด่านทับตะโก และ ตำบลแก้มอ้น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มีส่วนร่วมในการป้องกันอาชญากรรม,ยาเสพติด และร่วมปฏิบัติงานช่วยเหลือด้านงานจราจร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</w:t>
      </w:r>
    </w:p>
    <w:p w14:paraId="176E41A5" w14:textId="77777777" w:rsidR="00F77A4E" w:rsidRPr="00110E60" w:rsidRDefault="00F77A4E" w:rsidP="00F77A4E">
      <w:pPr>
        <w:tabs>
          <w:tab w:val="left" w:pos="284"/>
        </w:tabs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>4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. เพื่อส่งเสริมให้ประชาชน มีคุณภาพชีวิตที่ดี มีความปลอดภัยในชีวิตและทรัพย์สิน</w:t>
      </w:r>
    </w:p>
    <w:p w14:paraId="7BD91D5F" w14:textId="77777777" w:rsidR="00F77A4E" w:rsidRPr="00110E60" w:rsidRDefault="00F77A4E" w:rsidP="00F77A4E">
      <w:pPr>
        <w:tabs>
          <w:tab w:val="left" w:pos="284"/>
        </w:tabs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5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.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เพื่อสร้างความสัมพันธ์ที่ดีระหว่างเจ้าหน้าที่ตำรวจกับประชาชน</w:t>
      </w:r>
    </w:p>
    <w:p w14:paraId="5348BBD3" w14:textId="77777777" w:rsidR="00F77A4E" w:rsidRPr="00110E60" w:rsidRDefault="00F77A4E" w:rsidP="00F77A4E">
      <w:pPr>
        <w:tabs>
          <w:tab w:val="left" w:pos="284"/>
        </w:tabs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6.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เพื่อให้งานด้านชุมชนสัมพันธ์ของสถานีตำรวจภูธร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ด่านทับตะโก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ได้ดำเนินการไปอย่างต่อเนื่อง และ            มีประสิทธิภาพ ตามนโยบายของสำนักงานตำรวจแห่งชาติ</w:t>
      </w:r>
    </w:p>
    <w:p w14:paraId="285A604D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3. เป้าหมาย</w:t>
      </w:r>
    </w:p>
    <w:p w14:paraId="2E2D2ADD" w14:textId="77777777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หมู่บ้าน/ชุมชน ที่มีปัญหาการแพร่ระบาดยาเสพติด ปัญหาอาชญากรรม ปัญหาความขัดแย้ง ที่ได้คัดเลือกในการดำเนินการตามแนวทางชุมชนเข้มแข็ง จำนวน 5 หมู่บ้าน/ชุมชน โดยเป็นหมู่บ้านใหม่ที่ยัง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ไม่เคยเข้าดำเนินการในรอบปีที่ผ่านมา ดังนี้</w:t>
      </w:r>
    </w:p>
    <w:p w14:paraId="15D21F4E" w14:textId="77777777" w:rsidR="00F77A4E" w:rsidRPr="00110E60" w:rsidRDefault="00F77A4E" w:rsidP="00F77A4E">
      <w:pPr>
        <w:numPr>
          <w:ilvl w:val="0"/>
          <w:numId w:val="1"/>
        </w:num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บ้าน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เก่ากระเหรี่ยง หมู่ที่ ๙  ตำบลด่านทับตะโก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39079D99" w14:textId="77777777" w:rsidR="00F77A4E" w:rsidRPr="00110E60" w:rsidRDefault="00F77A4E" w:rsidP="00F77A4E">
      <w:pPr>
        <w:numPr>
          <w:ilvl w:val="0"/>
          <w:numId w:val="1"/>
        </w:num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บ้าน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ท่ามะเดื่อ  หมู่ที่ ๑๕ ตำบลด่านทับตะโก</w:t>
      </w:r>
    </w:p>
    <w:p w14:paraId="7435BB23" w14:textId="77777777" w:rsidR="00F77A4E" w:rsidRPr="00110E60" w:rsidRDefault="00F77A4E" w:rsidP="00F77A4E">
      <w:pPr>
        <w:numPr>
          <w:ilvl w:val="0"/>
          <w:numId w:val="1"/>
        </w:num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บ้านทุ่งแจง หมู่ที่ ๒ ตำบลแก้มอ้น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4C5935A2" w14:textId="77777777" w:rsidR="00F77A4E" w:rsidRPr="00110E60" w:rsidRDefault="00F77A4E" w:rsidP="00F77A4E">
      <w:pPr>
        <w:numPr>
          <w:ilvl w:val="0"/>
          <w:numId w:val="1"/>
        </w:num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lastRenderedPageBreak/>
        <w:t>บ้าน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สันดอน หมู่ที่ ๙  ตำบลแก้มอ้น</w:t>
      </w:r>
    </w:p>
    <w:p w14:paraId="156B74E0" w14:textId="77777777" w:rsidR="00F77A4E" w:rsidRPr="00110E60" w:rsidRDefault="00F77A4E" w:rsidP="00F77A4E">
      <w:pPr>
        <w:numPr>
          <w:ilvl w:val="0"/>
          <w:numId w:val="1"/>
        </w:num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บ้านห้วยตาม่วง หมู่ที่ 15 ตำบลแก้มอ้น</w:t>
      </w:r>
    </w:p>
    <w:p w14:paraId="566F73DD" w14:textId="77777777" w:rsidR="00F77A4E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CBCD1DC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4. วิธีดำเนินการ</w:t>
      </w:r>
    </w:p>
    <w:p w14:paraId="42CB9FF7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4.1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จัดทำปฏิทินการดำเนินงาน/เขียนโครงการ</w:t>
      </w:r>
    </w:p>
    <w:p w14:paraId="18C4A5AB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4.2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เสนอ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/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อนุมัติโครงการ</w:t>
      </w:r>
    </w:p>
    <w:p w14:paraId="4B1449EB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4.3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ออกคำสั่งแต่งตั้งชุดปฏิบัติการชุมชนและมวลชนสัมพันธ์</w:t>
      </w:r>
    </w:p>
    <w:p w14:paraId="64648A12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 xml:space="preserve">4.4 ออกคำสั่งให้ชุดปฏิบัติการชุมชนและมวลชนสัมพันธ์ออกปฏิบัติงานในพื้นที่เป้าหมาย  </w:t>
      </w:r>
    </w:p>
    <w:p w14:paraId="0011BC3E" w14:textId="77777777" w:rsidR="00F77A4E" w:rsidRPr="00110E60" w:rsidRDefault="00F77A4E" w:rsidP="00F77A4E">
      <w:pPr>
        <w:spacing w:after="0" w:line="240" w:lineRule="auto"/>
        <w:ind w:right="4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4.5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ประชุม / มอบหมายหน้าที่ / กำหนดการปฏิบัติ ให้เจ้าหน้าที่ชุด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ปฏิบัติการ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ชุมชน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และมวลชน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สัมพันธ์</w:t>
      </w:r>
    </w:p>
    <w:p w14:paraId="436F58FC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4.6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แจ้งผู้เกี่ยวข้องทราบได้แก่ ผู้นำท้องถิ่น ส่วนราชการในพื้นที่</w:t>
      </w:r>
    </w:p>
    <w:p w14:paraId="21B599CF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4.7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เตรียมวัสดุอุปกรณ์ เอกสารที่ใช้ในการออกปฏิบัติงาน</w:t>
      </w:r>
    </w:p>
    <w:p w14:paraId="4EDA6EA5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4.8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ดำเนินการตามขั้นตอน </w:t>
      </w:r>
      <w:proofErr w:type="gramStart"/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7  ขั้นตอน</w:t>
      </w:r>
      <w:proofErr w:type="gramEnd"/>
    </w:p>
    <w:p w14:paraId="2CD37E9E" w14:textId="77777777" w:rsidR="00F77A4E" w:rsidRPr="00110E60" w:rsidRDefault="00F77A4E" w:rsidP="00F77A4E">
      <w:pPr>
        <w:spacing w:after="0" w:line="240" w:lineRule="auto"/>
        <w:ind w:left="1410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4.8.1 การ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พบปะเยี่ยมเยียนผู้นำชุมชนและประชาชน (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ค้นหาแกนนำ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)</w:t>
      </w:r>
    </w:p>
    <w:p w14:paraId="48AD4299" w14:textId="77777777" w:rsidR="00F77A4E" w:rsidRPr="00110E60" w:rsidRDefault="00F77A4E" w:rsidP="00F77A4E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4.8.2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การศึกษาชุมชนและวิเคราะห์ปัญหาชุมชน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การจุดประกายความคิด</w:t>
      </w:r>
    </w:p>
    <w:p w14:paraId="39E0C132" w14:textId="77777777" w:rsidR="00F77A4E" w:rsidRPr="00110E60" w:rsidRDefault="00F77A4E" w:rsidP="00F77A4E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4.8.3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การร่วมกิจกรรมตามประเพณีและกิจกรรมชุมชน</w:t>
      </w:r>
    </w:p>
    <w:p w14:paraId="7E607E4A" w14:textId="77777777" w:rsidR="00F77A4E" w:rsidRPr="00110E60" w:rsidRDefault="00F77A4E" w:rsidP="00F77A4E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4.8.4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การประชุมวางแผนร่วมกับผู้นำชุมชนและประชาชน</w:t>
      </w:r>
    </w:p>
    <w:p w14:paraId="56D9E8FF" w14:textId="77777777" w:rsidR="00F77A4E" w:rsidRPr="00110E60" w:rsidRDefault="00F77A4E" w:rsidP="00F77A4E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4.8.5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การ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เตรียมจัดระบบประเมินความพร้อมเพื่อ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กำหนดโครงการ</w:t>
      </w:r>
    </w:p>
    <w:p w14:paraId="00CC7241" w14:textId="77777777" w:rsidR="00F77A4E" w:rsidRPr="00110E60" w:rsidRDefault="00F77A4E" w:rsidP="00F77A4E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4.8.6 การปฏิบัติ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ตามขั้นตอนชุมชนสัมพันธ์</w:t>
      </w:r>
    </w:p>
    <w:p w14:paraId="3E47E581" w14:textId="77777777" w:rsidR="00F77A4E" w:rsidRPr="00110E60" w:rsidRDefault="00F77A4E" w:rsidP="00F77A4E">
      <w:pPr>
        <w:spacing w:after="0" w:line="240" w:lineRule="auto"/>
        <w:ind w:left="1050" w:firstLine="36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4.8.7 การติดตามประเมินผล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และการปรับปรุงแก้ไข</w:t>
      </w:r>
    </w:p>
    <w:p w14:paraId="673C610D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4.9 ดำเนินการตามกิจกรรมชุมชนและมวลชนสัมพันธ์พื้นฐาน จำนวน 3 โครงการ</w:t>
      </w:r>
    </w:p>
    <w:p w14:paraId="12641734" w14:textId="77777777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4.9.1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โครงการครูต่อต้านการใช้ยาเสพติดในสถานศึกษา (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D.A.R.E.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) </w:t>
      </w:r>
    </w:p>
    <w:p w14:paraId="24DAD373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4.9.2 โครงการให้ความรู้ในการป้องกันอาชญากรรมและยาเสพติด</w:t>
      </w:r>
    </w:p>
    <w:p w14:paraId="79EEA709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4.9.3 โครงการครู 5 นาที</w:t>
      </w:r>
    </w:p>
    <w:p w14:paraId="538AF051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4.9.4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โครงการตำรวจพบประชาชน</w:t>
      </w:r>
    </w:p>
    <w:p w14:paraId="14322A92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4.10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ดำเนินการตามโครงการ/กิจกรรมในเชิงรุกในพื้นที่ </w:t>
      </w:r>
      <w:proofErr w:type="gramStart"/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จำนวน  7</w:t>
      </w:r>
      <w:proofErr w:type="gramEnd"/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โครงการ</w:t>
      </w:r>
    </w:p>
    <w:p w14:paraId="6397E007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4.10.1  โครงการโรงเรียนสีขาว</w:t>
      </w:r>
    </w:p>
    <w:p w14:paraId="547A6733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4.10.2  โครงการโรงงานสีขาว</w:t>
      </w:r>
    </w:p>
    <w:p w14:paraId="76D5F6A0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 xml:space="preserve">4.10.3  โครงการประชารัฐร่วมใจดูแลความปลอดภัยบ้านประชาชน </w:t>
      </w:r>
    </w:p>
    <w:p w14:paraId="096355EF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4.10.4  โครงการรณรงค์ประชาสัมพันธ์การใช้รถใช้ถนนให้เกิดความปลอดภัยช่วงเทศกาล</w:t>
      </w:r>
    </w:p>
    <w:p w14:paraId="42E46467" w14:textId="77777777" w:rsidR="00F77A4E" w:rsidRPr="00110E60" w:rsidRDefault="00F77A4E" w:rsidP="00F77A4E">
      <w:pPr>
        <w:spacing w:after="0" w:line="240" w:lineRule="auto"/>
        <w:ind w:right="4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4.11  เผยแพร่พระราชกรณียกิจพระบรมราโชวาท และพระราชดำรัสของพระบาทสมเด็จพระ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บรม    ชนกา</w:t>
      </w:r>
      <w:proofErr w:type="spellStart"/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ธิเบ</w:t>
      </w:r>
      <w:proofErr w:type="spellEnd"/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ศร มหาภูมิพลอดุลยเดชมหาราช บรมนาถบพิตร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เพื่อให้ประชาชนทุกหมู่เหล่าน้อมรำลึกใน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พระมหากรุณาธิคุณหาที่สุดมิได้ และน้อมนำพระบรมราโชวาท พระราชดำรัสที่พระราชทานไว้ในวาระต่างๆ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ซึ่งเสมือนเป็นเข็มทิศนำทางไปปฏิบัติตนและดำเนินชีวิตได้อย่างมีความสุขและมั่นคง</w:t>
      </w:r>
    </w:p>
    <w:p w14:paraId="4EEC8E32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 xml:space="preserve">4.12  จัดกิจกรรมสร้างจิตสำนึกเทิดทูนสถาบันพระมหากษัตริย์ ในหมู่บ้าน/ชุมชนเป้าหมาย </w:t>
      </w:r>
    </w:p>
    <w:p w14:paraId="6417F8A4" w14:textId="77777777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4.13 จัดทำโครงการตามหลักปรัชญาเศรษฐกิจพอเพียงในหมู่บ้าน/ชุมชนเป้าหมายโดยเข้าไปร่วมสนับสนุน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ส่งเสริม อบรมให้ความรู้แก่ประชาชนในการดำเนินการตามหลักเศรษฐกิจพอเพียง อย่างน้อย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1 หมู่บ้าน/ชุมชน และต้องมีผลการดำเนินการเป็นรูปธรรม อย่างน้อย 1 ครัวเรือน เพื่อเป็นตัวอย่าง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แก่ประชาชนในหมู่บ้าน/ชุมชนข้างเคียง</w:t>
      </w:r>
    </w:p>
    <w:p w14:paraId="06AA9BAD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lastRenderedPageBreak/>
        <w:tab/>
        <w:t xml:space="preserve">4.14  เผยแพร่ความรู้ความเข้าใจ ในการเสริมสร้างความมั่นคงของประเทศ เกี่ยวกับสิทธิและหน้าที่ในการเลือกตั้งให้กับประชาชน </w:t>
      </w:r>
    </w:p>
    <w:p w14:paraId="5A22E522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14"/>
          <w:szCs w:val="14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  <w:t xml:space="preserve">5. </w:t>
      </w: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ระยะเวลาดำเนินการ</w:t>
      </w:r>
    </w:p>
    <w:p w14:paraId="07BD266B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10"/>
          <w:szCs w:val="10"/>
          <w14:ligatures w14:val="none"/>
        </w:rPr>
      </w:pPr>
    </w:p>
    <w:p w14:paraId="7E777AE8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ตั้งแต่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วันที่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1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ตุลาคม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2566  -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30 กันยายน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2567</w:t>
      </w:r>
    </w:p>
    <w:p w14:paraId="48B324A5" w14:textId="77777777" w:rsidR="00F77A4E" w:rsidRDefault="00F77A4E" w:rsidP="00F77A4E">
      <w:pPr>
        <w:spacing w:after="0" w:line="240" w:lineRule="auto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B91AC47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  <w:t xml:space="preserve">6. </w:t>
      </w: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หน่วยงานรับผิดชอบ</w:t>
      </w:r>
    </w:p>
    <w:p w14:paraId="3E8AED92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สถานีตำรวจภูธร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ด่านทับตะโก</w:t>
      </w:r>
    </w:p>
    <w:p w14:paraId="72C8C258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7. งบประมาณ</w:t>
      </w:r>
    </w:p>
    <w:p w14:paraId="1AD48EAD" w14:textId="77777777" w:rsidR="00F77A4E" w:rsidRPr="00110E60" w:rsidRDefault="00F77A4E" w:rsidP="00F77A4E">
      <w:pPr>
        <w:spacing w:after="0" w:line="240" w:lineRule="auto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งบประมาณที่ได้รับจัดสรรให้ชุดชุมชนและมวลชนสัมพันธ์ ประจำปี 256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7</w:t>
      </w:r>
    </w:p>
    <w:p w14:paraId="67723B1E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14"/>
          <w:szCs w:val="14"/>
          <w14:ligatures w14:val="none"/>
        </w:rPr>
      </w:pPr>
    </w:p>
    <w:p w14:paraId="2452D78D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8. การประเมินผล</w:t>
      </w:r>
    </w:p>
    <w:p w14:paraId="1923F40C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-  ระหว่างการปฏิบัติงาน จากการสังเกต สัมภาษณ์ หรือใช้แบบสอบถาม</w:t>
      </w:r>
    </w:p>
    <w:p w14:paraId="13563034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-  หลังจากเสร็จสิ้นโครงการ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จากสถิติคดีอาญา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และการเข้าไปสัมภาษณ์/เก็บข้อมูล   </w:t>
      </w:r>
    </w:p>
    <w:p w14:paraId="6C83E513" w14:textId="77777777" w:rsidR="00F77A4E" w:rsidRPr="00110E60" w:rsidRDefault="00F77A4E" w:rsidP="00F77A4E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  <w:t xml:space="preserve">9. </w:t>
      </w:r>
      <w:r w:rsidRPr="00110E60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>ผลที่คาดว่าจะได้รับ</w:t>
      </w:r>
    </w:p>
    <w:p w14:paraId="1AF7EDDC" w14:textId="77777777" w:rsidR="00F77A4E" w:rsidRPr="00110E60" w:rsidRDefault="00F77A4E" w:rsidP="00F77A4E">
      <w:pPr>
        <w:spacing w:after="0" w:line="240" w:lineRule="auto"/>
        <w:ind w:right="4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9.1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สามารถขจัดปัญหาความขัดแย้ง ลดช่องว่าง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ลดทัศนคติ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ที่ไม่ดีของประชาชนที่มีต่อเจ้าหน้าที่ตำรว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จได้</w:t>
      </w:r>
    </w:p>
    <w:p w14:paraId="346CD063" w14:textId="77777777" w:rsidR="00F77A4E" w:rsidRPr="00110E60" w:rsidRDefault="00F77A4E" w:rsidP="00F77A4E">
      <w:pPr>
        <w:spacing w:after="0" w:line="240" w:lineRule="auto"/>
        <w:ind w:right="42" w:hanging="72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    9.2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ประชาชนมีความรู้ความเข้าใจในการปฏิบัติงานของตำรวจมากยิ่งขึ้น และเข้ามามีส่วนร่วม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ในการป้องกันอาชญากรรม และยาเสพติด โดยให้การสนับสนุนช่วยเหลือ ให้ความร่วมมือกับเจ้าหน้าที่ตำรวจในการแจ้งข่าว ให้ข้อมูลเบาะแส ซึ่งจะส่งผลดีในด้านการรักษาความปลอดภัยในชีวิตและทรัพย์สิน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ของประชาชน</w:t>
      </w:r>
    </w:p>
    <w:p w14:paraId="4D833A09" w14:textId="77777777" w:rsidR="00F77A4E" w:rsidRPr="00110E60" w:rsidRDefault="00F77A4E" w:rsidP="00F77A4E">
      <w:pPr>
        <w:spacing w:after="0" w:line="240" w:lineRule="auto"/>
        <w:ind w:right="4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9.3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ปัญหาอาชญากรรม และปัญหายาเสพติดลดน้อยลง ส่งผลให้ประชาชนมีคุณภาพชีวิตที่ดีขึ้น</w:t>
      </w:r>
    </w:p>
    <w:p w14:paraId="3E563D77" w14:textId="77777777" w:rsidR="00F77A4E" w:rsidRPr="00110E60" w:rsidRDefault="00F77A4E" w:rsidP="00F77A4E">
      <w:pPr>
        <w:spacing w:after="0" w:line="240" w:lineRule="auto"/>
        <w:ind w:right="42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9.4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สามารถเสริมสร้างความเข้มแข็งให้เกิดขึ้นในชุมชน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และดำเนินการป้องกันแก้ไขปัญหาอาชญากรรม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ได้</w:t>
      </w:r>
    </w:p>
    <w:p w14:paraId="0D80E20A" w14:textId="77777777" w:rsidR="00F77A4E" w:rsidRPr="00110E60" w:rsidRDefault="00F77A4E" w:rsidP="00F77A4E">
      <w:pPr>
        <w:tabs>
          <w:tab w:val="left" w:pos="567"/>
          <w:tab w:val="left" w:pos="709"/>
        </w:tabs>
        <w:spacing w:after="0" w:line="240" w:lineRule="auto"/>
        <w:ind w:right="-383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9.5.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งานชุมชน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และมวลชน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สัมพันธ์สามารถพัฒนาและก้าวหน้าอย่างต่อเนื่อง</w:t>
      </w:r>
    </w:p>
    <w:p w14:paraId="246C4B03" w14:textId="77777777" w:rsidR="00F77A4E" w:rsidRPr="00110E60" w:rsidRDefault="00F77A4E" w:rsidP="00F77A4E">
      <w:pPr>
        <w:tabs>
          <w:tab w:val="left" w:pos="567"/>
          <w:tab w:val="left" w:pos="709"/>
        </w:tabs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9868076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7FB2EEB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Cordia New" w:eastAsia="Cordia New" w:hAnsi="Cordia New" w:cs="Cordia New"/>
          <w:noProof/>
          <w:kern w:val="0"/>
          <w:sz w:val="28"/>
          <w14:ligatures w14:val="none"/>
        </w:rPr>
        <w:drawing>
          <wp:anchor distT="0" distB="0" distL="114300" distR="114300" simplePos="0" relativeHeight="251681792" behindDoc="0" locked="0" layoutInCell="1" allowOverlap="1" wp14:anchorId="61EB927E" wp14:editId="255FDA85">
            <wp:simplePos x="0" y="0"/>
            <wp:positionH relativeFrom="column">
              <wp:posOffset>2238375</wp:posOffset>
            </wp:positionH>
            <wp:positionV relativeFrom="paragraph">
              <wp:posOffset>12700</wp:posOffset>
            </wp:positionV>
            <wp:extent cx="790575" cy="218440"/>
            <wp:effectExtent l="0" t="0" r="9525" b="0"/>
            <wp:wrapNone/>
            <wp:docPr id="108474742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พันตำรวจโท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ผู้เสนอโครงการ</w:t>
      </w:r>
    </w:p>
    <w:p w14:paraId="2A43D779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                           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(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อนุชา   จิตนิยม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)</w:t>
      </w:r>
    </w:p>
    <w:p w14:paraId="07ADF83B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รองผู้กำกับการป้องกันปราบปราม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สถานีตำรวจภูธร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ด่านทับตะโก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3818968C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2544BA8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16E73ADC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b/>
          <w:b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80768" behindDoc="0" locked="0" layoutInCell="1" allowOverlap="1" wp14:anchorId="694EE59F" wp14:editId="12CC05A4">
            <wp:simplePos x="0" y="0"/>
            <wp:positionH relativeFrom="column">
              <wp:posOffset>2352675</wp:posOffset>
            </wp:positionH>
            <wp:positionV relativeFrom="paragraph">
              <wp:posOffset>139700</wp:posOffset>
            </wp:positionV>
            <wp:extent cx="731520" cy="328930"/>
            <wp:effectExtent l="0" t="0" r="0" b="0"/>
            <wp:wrapNone/>
            <wp:docPr id="20022595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9C0B2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พันตำรวจเอก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ผู้เห็นชอบโครงการ</w:t>
      </w:r>
    </w:p>
    <w:p w14:paraId="39F23E09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                          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(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จิระเดช   ชมภูนิตย์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)</w:t>
      </w:r>
    </w:p>
    <w:p w14:paraId="1D42C327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ผู้กำกับการสถานีตำรวจภูธร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ด่านทับตะโก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25456784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:cs/>
          <w:lang w:val="th-TH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72A0FD34" w14:textId="77777777" w:rsidR="00F77A4E" w:rsidRPr="00110E60" w:rsidRDefault="00F77A4E" w:rsidP="00F77A4E">
      <w:pPr>
        <w:spacing w:after="0" w:line="240" w:lineRule="auto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51EB452" w14:textId="77777777" w:rsidR="00F77A4E" w:rsidRPr="00110E60" w:rsidRDefault="00F77A4E" w:rsidP="00F77A4E">
      <w:pPr>
        <w:spacing w:after="0" w:line="240" w:lineRule="auto"/>
        <w:ind w:left="144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พลตำรวจตรี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ผู้อนุมัติโครงการ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</w:t>
      </w:r>
    </w:p>
    <w:p w14:paraId="25F86E28" w14:textId="77777777" w:rsidR="00F77A4E" w:rsidRPr="00110E60" w:rsidRDefault="00F77A4E" w:rsidP="00F77A4E">
      <w:pPr>
        <w:spacing w:after="0" w:line="240" w:lineRule="auto"/>
        <w:ind w:left="1440" w:firstLine="720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</w:t>
      </w:r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(</w:t>
      </w:r>
      <w:proofErr w:type="spellStart"/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วชิ</w:t>
      </w:r>
      <w:proofErr w:type="spellEnd"/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รพง</w:t>
      </w:r>
      <w:proofErr w:type="spellStart"/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ษ์</w:t>
      </w:r>
      <w:proofErr w:type="spellEnd"/>
      <w:r w:rsidRPr="00110E60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อมราพิทักษ์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70A8FBDE" w14:textId="0AA921F1" w:rsidR="00F77A4E" w:rsidRPr="00F77A4E" w:rsidRDefault="00F77A4E" w:rsidP="00F77A4E">
      <w:pP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</w:t>
      </w:r>
      <w:r w:rsidRPr="00110E60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ผู้บังคับการตำรวจภูธรจังหวัดราชบุรี</w:t>
      </w:r>
      <w:bookmarkEnd w:id="0"/>
      <w:r>
        <w:rPr>
          <w:cs/>
        </w:rPr>
        <w:tab/>
      </w:r>
    </w:p>
    <w:p w14:paraId="22899590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6D35A726" wp14:editId="3E5A506B">
            <wp:simplePos x="0" y="0"/>
            <wp:positionH relativeFrom="margin">
              <wp:posOffset>-742950</wp:posOffset>
            </wp:positionH>
            <wp:positionV relativeFrom="paragraph">
              <wp:posOffset>-349885</wp:posOffset>
            </wp:positionV>
            <wp:extent cx="7296150" cy="4229100"/>
            <wp:effectExtent l="0" t="0" r="0" b="0"/>
            <wp:wrapNone/>
            <wp:docPr id="16979042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04264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37" t="24818" r="20895" b="15206"/>
                    <a:stretch/>
                  </pic:blipFill>
                  <pic:spPr bwMode="auto">
                    <a:xfrm>
                      <a:off x="0" y="0"/>
                      <a:ext cx="7306802" cy="423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B8590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7FAD64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BCB7D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2A657B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5028CD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641F815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9CA6248" w14:textId="2739FA3F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9CBFD34" wp14:editId="11BD6FB0">
            <wp:simplePos x="0" y="0"/>
            <wp:positionH relativeFrom="column">
              <wp:posOffset>-885825</wp:posOffset>
            </wp:positionH>
            <wp:positionV relativeFrom="paragraph">
              <wp:posOffset>347979</wp:posOffset>
            </wp:positionV>
            <wp:extent cx="7496175" cy="5191125"/>
            <wp:effectExtent l="0" t="0" r="9525" b="9525"/>
            <wp:wrapNone/>
            <wp:docPr id="7408479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47975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2" t="29249" r="20895" b="8707"/>
                    <a:stretch/>
                  </pic:blipFill>
                  <pic:spPr bwMode="auto">
                    <a:xfrm>
                      <a:off x="0" y="0"/>
                      <a:ext cx="7502436" cy="5195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928DF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195C7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BD7EC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875067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82446D2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BDEA77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AD89A97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2AF7803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BC6F4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32C83DD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DCB8D9F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50512E3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B24756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86782EA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616083A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465BE9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440AE05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60CE61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CDA53E6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ED197A3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B33670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3C2194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E12221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E70D06" w14:textId="77777777" w:rsidR="00F77A4E" w:rsidRDefault="00F77A4E" w:rsidP="00F77A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CA53DF" w14:textId="77777777" w:rsidR="00F77A4E" w:rsidRPr="00F77A4E" w:rsidRDefault="00F77A4E" w:rsidP="009E7C84">
      <w:pPr>
        <w:rPr>
          <w:rFonts w:ascii="TH SarabunIT๙" w:hAnsi="TH SarabunIT๙" w:cs="TH SarabunIT๙"/>
          <w:sz w:val="32"/>
          <w:szCs w:val="32"/>
        </w:rPr>
      </w:pPr>
    </w:p>
    <w:p w14:paraId="3F305A61" w14:textId="77777777" w:rsidR="00F77A4E" w:rsidRDefault="00F77A4E" w:rsidP="009E7C84">
      <w:pPr>
        <w:rPr>
          <w:rFonts w:ascii="TH SarabunIT๙" w:hAnsi="TH SarabunIT๙" w:cs="TH SarabunIT๙"/>
          <w:sz w:val="32"/>
          <w:szCs w:val="32"/>
        </w:rPr>
      </w:pPr>
    </w:p>
    <w:p w14:paraId="7B1786AF" w14:textId="77777777" w:rsidR="00F77A4E" w:rsidRDefault="00F77A4E" w:rsidP="009E7C84">
      <w:pPr>
        <w:rPr>
          <w:rFonts w:ascii="TH SarabunIT๙" w:hAnsi="TH SarabunIT๙" w:cs="TH SarabunIT๙"/>
          <w:sz w:val="32"/>
          <w:szCs w:val="32"/>
        </w:rPr>
      </w:pPr>
    </w:p>
    <w:p w14:paraId="463886A2" w14:textId="77777777" w:rsidR="00F77A4E" w:rsidRDefault="00F77A4E" w:rsidP="009E7C84">
      <w:pPr>
        <w:rPr>
          <w:rFonts w:ascii="TH SarabunIT๙" w:hAnsi="TH SarabunIT๙" w:cs="TH SarabunIT๙"/>
          <w:sz w:val="32"/>
          <w:szCs w:val="32"/>
        </w:rPr>
      </w:pPr>
    </w:p>
    <w:p w14:paraId="41AB6774" w14:textId="7A94E8E8" w:rsidR="00FC3BF7" w:rsidRPr="00FC3BF7" w:rsidRDefault="00FC3BF7" w:rsidP="00FC3BF7">
      <w:pPr>
        <w:rPr>
          <w:rFonts w:ascii="TH SarabunIT๙" w:hAnsi="TH SarabunIT๙" w:cs="TH SarabunIT๙"/>
          <w:sz w:val="32"/>
          <w:szCs w:val="32"/>
        </w:rPr>
      </w:pPr>
    </w:p>
    <w:sectPr w:rsidR="00FC3BF7" w:rsidRPr="00FC3BF7" w:rsidSect="001070B1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8286C"/>
    <w:multiLevelType w:val="hybridMultilevel"/>
    <w:tmpl w:val="E6D080AC"/>
    <w:lvl w:ilvl="0" w:tplc="EA9CE0CE">
      <w:start w:val="1"/>
      <w:numFmt w:val="decimal"/>
      <w:lvlText w:val="%1."/>
      <w:lvlJc w:val="left"/>
      <w:pPr>
        <w:ind w:left="259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num w:numId="1" w16cid:durableId="140098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84"/>
    <w:rsid w:val="000965D6"/>
    <w:rsid w:val="001070B1"/>
    <w:rsid w:val="00220F6F"/>
    <w:rsid w:val="00306C91"/>
    <w:rsid w:val="00500BD8"/>
    <w:rsid w:val="00521AC5"/>
    <w:rsid w:val="005231D6"/>
    <w:rsid w:val="005256BE"/>
    <w:rsid w:val="00654988"/>
    <w:rsid w:val="006F655C"/>
    <w:rsid w:val="00785673"/>
    <w:rsid w:val="0079218F"/>
    <w:rsid w:val="008074E6"/>
    <w:rsid w:val="00934F42"/>
    <w:rsid w:val="009E7C84"/>
    <w:rsid w:val="00A44985"/>
    <w:rsid w:val="00B35396"/>
    <w:rsid w:val="00B35907"/>
    <w:rsid w:val="00D83E28"/>
    <w:rsid w:val="00E57093"/>
    <w:rsid w:val="00F46262"/>
    <w:rsid w:val="00F77A4E"/>
    <w:rsid w:val="00FC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981B"/>
  <w15:chartTrackingRefBased/>
  <w15:docId w15:val="{1C64BC10-80F5-4B6E-89BA-B94BEBCF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3371</cp:lastModifiedBy>
  <cp:revision>3</cp:revision>
  <dcterms:created xsi:type="dcterms:W3CDTF">2024-03-14T16:16:00Z</dcterms:created>
  <dcterms:modified xsi:type="dcterms:W3CDTF">2024-03-15T15:50:00Z</dcterms:modified>
</cp:coreProperties>
</file>